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20" w:rsidRPr="00BD73A2" w:rsidRDefault="00610622">
      <w:pPr>
        <w:rPr>
          <w:b/>
          <w:sz w:val="28"/>
          <w:szCs w:val="28"/>
        </w:rPr>
      </w:pPr>
      <w:r w:rsidRPr="006836A8">
        <w:rPr>
          <w:b/>
          <w:sz w:val="32"/>
          <w:szCs w:val="28"/>
        </w:rPr>
        <w:t>Food &amp; Nutrition</w:t>
      </w:r>
      <w:r w:rsidR="00947CE9">
        <w:rPr>
          <w:b/>
          <w:sz w:val="32"/>
          <w:szCs w:val="28"/>
        </w:rPr>
        <w:t xml:space="preserve">: </w:t>
      </w:r>
      <w:r w:rsidR="00CE59A2" w:rsidRPr="006836A8">
        <w:rPr>
          <w:b/>
          <w:sz w:val="32"/>
          <w:szCs w:val="28"/>
        </w:rPr>
        <w:t>Competency Checklist</w:t>
      </w:r>
      <w:r w:rsidR="00BD73A2" w:rsidRPr="006836A8">
        <w:rPr>
          <w:b/>
          <w:sz w:val="32"/>
          <w:szCs w:val="28"/>
        </w:rPr>
        <w:t xml:space="preserve"> </w:t>
      </w:r>
      <w:r w:rsidRPr="006836A8">
        <w:rPr>
          <w:b/>
          <w:sz w:val="32"/>
          <w:szCs w:val="28"/>
        </w:rPr>
        <w:t>—</w:t>
      </w:r>
      <w:r w:rsidR="00BD73A2" w:rsidRPr="006836A8">
        <w:rPr>
          <w:b/>
          <w:sz w:val="32"/>
          <w:szCs w:val="28"/>
        </w:rPr>
        <w:t xml:space="preserve"> </w:t>
      </w:r>
      <w:r w:rsidR="001B049D" w:rsidRPr="006836A8">
        <w:rPr>
          <w:b/>
          <w:sz w:val="32"/>
          <w:szCs w:val="28"/>
        </w:rPr>
        <w:t>Food Service Worker</w:t>
      </w:r>
    </w:p>
    <w:p w:rsidR="00CE59A2" w:rsidRPr="00610622" w:rsidRDefault="00BD030B">
      <w:pPr>
        <w:rPr>
          <w:b/>
          <w:sz w:val="24"/>
          <w:szCs w:val="28"/>
        </w:rPr>
      </w:pPr>
      <w:r w:rsidRPr="00610622">
        <w:rPr>
          <w:b/>
          <w:sz w:val="24"/>
          <w:szCs w:val="28"/>
        </w:rPr>
        <w:t>Employee N</w:t>
      </w:r>
      <w:r w:rsidR="00CE59A2" w:rsidRPr="00610622">
        <w:rPr>
          <w:b/>
          <w:sz w:val="24"/>
          <w:szCs w:val="28"/>
        </w:rPr>
        <w:t>ame:</w:t>
      </w:r>
      <w:r w:rsidRPr="00610622">
        <w:rPr>
          <w:b/>
          <w:sz w:val="24"/>
          <w:szCs w:val="28"/>
        </w:rPr>
        <w:t xml:space="preserve"> ____________________</w:t>
      </w:r>
      <w:r w:rsidR="008F2C11" w:rsidRPr="00610622">
        <w:rPr>
          <w:b/>
          <w:sz w:val="24"/>
          <w:szCs w:val="28"/>
        </w:rPr>
        <w:t>_</w:t>
      </w:r>
      <w:r w:rsidR="008051A5">
        <w:rPr>
          <w:b/>
          <w:sz w:val="24"/>
          <w:szCs w:val="28"/>
        </w:rPr>
        <w:softHyphen/>
      </w:r>
      <w:r w:rsidR="008051A5">
        <w:rPr>
          <w:b/>
          <w:sz w:val="24"/>
          <w:szCs w:val="28"/>
        </w:rPr>
        <w:softHyphen/>
      </w:r>
      <w:r w:rsidR="008051A5">
        <w:rPr>
          <w:b/>
          <w:sz w:val="24"/>
          <w:szCs w:val="28"/>
        </w:rPr>
        <w:softHyphen/>
      </w:r>
      <w:r w:rsidR="008051A5">
        <w:rPr>
          <w:b/>
          <w:sz w:val="24"/>
          <w:szCs w:val="28"/>
        </w:rPr>
        <w:softHyphen/>
      </w:r>
      <w:r w:rsidR="008051A5">
        <w:rPr>
          <w:b/>
          <w:sz w:val="24"/>
          <w:szCs w:val="28"/>
        </w:rPr>
        <w:softHyphen/>
      </w:r>
      <w:r w:rsidR="008051A5">
        <w:rPr>
          <w:b/>
          <w:sz w:val="24"/>
          <w:szCs w:val="28"/>
        </w:rPr>
        <w:softHyphen/>
        <w:t>____________</w:t>
      </w:r>
      <w:proofErr w:type="gramStart"/>
      <w:r w:rsidR="008051A5">
        <w:rPr>
          <w:b/>
          <w:sz w:val="24"/>
          <w:szCs w:val="28"/>
        </w:rPr>
        <w:t>_</w:t>
      </w:r>
      <w:r w:rsidR="008F2C11" w:rsidRPr="00610622">
        <w:rPr>
          <w:b/>
          <w:sz w:val="24"/>
          <w:szCs w:val="28"/>
        </w:rPr>
        <w:t xml:space="preserve">  </w:t>
      </w:r>
      <w:r w:rsidR="00A67401" w:rsidRPr="00610622">
        <w:rPr>
          <w:b/>
          <w:sz w:val="24"/>
          <w:szCs w:val="28"/>
        </w:rPr>
        <w:t>Initial</w:t>
      </w:r>
      <w:proofErr w:type="gramEnd"/>
      <w:r w:rsidR="00A67401" w:rsidRPr="00610622">
        <w:rPr>
          <w:b/>
          <w:sz w:val="24"/>
          <w:szCs w:val="28"/>
        </w:rPr>
        <w:t xml:space="preserve"> ______</w:t>
      </w:r>
      <w:r w:rsidR="003D057A">
        <w:rPr>
          <w:b/>
          <w:sz w:val="24"/>
          <w:szCs w:val="28"/>
        </w:rPr>
        <w:softHyphen/>
      </w:r>
      <w:r w:rsidR="003D057A">
        <w:rPr>
          <w:b/>
          <w:sz w:val="24"/>
          <w:szCs w:val="28"/>
        </w:rPr>
        <w:softHyphen/>
      </w:r>
      <w:r w:rsidR="003D057A">
        <w:rPr>
          <w:b/>
          <w:sz w:val="24"/>
          <w:szCs w:val="28"/>
        </w:rPr>
        <w:softHyphen/>
      </w:r>
      <w:r w:rsidR="003D057A">
        <w:rPr>
          <w:b/>
          <w:sz w:val="24"/>
          <w:szCs w:val="28"/>
        </w:rPr>
        <w:softHyphen/>
      </w:r>
      <w:r w:rsidR="003D057A">
        <w:rPr>
          <w:b/>
          <w:sz w:val="24"/>
          <w:szCs w:val="28"/>
        </w:rPr>
        <w:softHyphen/>
        <w:t>__________</w:t>
      </w:r>
    </w:p>
    <w:p w:rsidR="00E160D5" w:rsidRPr="00610622" w:rsidRDefault="00BD030B">
      <w:pPr>
        <w:rPr>
          <w:b/>
          <w:sz w:val="24"/>
          <w:szCs w:val="28"/>
        </w:rPr>
      </w:pPr>
      <w:r w:rsidRPr="00610622">
        <w:rPr>
          <w:b/>
          <w:sz w:val="24"/>
          <w:szCs w:val="28"/>
        </w:rPr>
        <w:t>Supervisor Name: ____________________</w:t>
      </w:r>
      <w:r w:rsidR="008F2C11" w:rsidRPr="00610622">
        <w:rPr>
          <w:b/>
          <w:sz w:val="24"/>
          <w:szCs w:val="28"/>
        </w:rPr>
        <w:t>_</w:t>
      </w:r>
      <w:r w:rsidR="008051A5">
        <w:rPr>
          <w:b/>
          <w:sz w:val="24"/>
          <w:szCs w:val="28"/>
        </w:rPr>
        <w:t>_____________</w:t>
      </w:r>
      <w:r w:rsidR="008F2C11" w:rsidRPr="00610622">
        <w:rPr>
          <w:b/>
          <w:sz w:val="24"/>
          <w:szCs w:val="28"/>
        </w:rPr>
        <w:t xml:space="preserve"> Initial</w:t>
      </w:r>
      <w:r w:rsidR="00A67401" w:rsidRPr="00610622">
        <w:rPr>
          <w:b/>
          <w:sz w:val="24"/>
          <w:szCs w:val="28"/>
        </w:rPr>
        <w:t xml:space="preserve"> ______</w:t>
      </w:r>
      <w:r w:rsidR="003D057A">
        <w:rPr>
          <w:b/>
          <w:sz w:val="24"/>
          <w:szCs w:val="28"/>
        </w:rPr>
        <w:t>__________</w:t>
      </w:r>
    </w:p>
    <w:tbl>
      <w:tblPr>
        <w:tblStyle w:val="TableGrid"/>
        <w:tblW w:w="1078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08"/>
        <w:gridCol w:w="5662"/>
        <w:gridCol w:w="719"/>
        <w:gridCol w:w="1438"/>
        <w:gridCol w:w="1078"/>
        <w:gridCol w:w="1078"/>
      </w:tblGrid>
      <w:tr w:rsidR="00BD030B" w:rsidTr="00A045FA">
        <w:trPr>
          <w:trHeight w:val="489"/>
        </w:trPr>
        <w:tc>
          <w:tcPr>
            <w:tcW w:w="808" w:type="dxa"/>
          </w:tcPr>
          <w:p w:rsidR="00E160D5" w:rsidRDefault="00E160D5" w:rsidP="00857AB9">
            <w:pPr>
              <w:jc w:val="center"/>
              <w:rPr>
                <w:b/>
                <w:sz w:val="28"/>
                <w:szCs w:val="28"/>
              </w:rPr>
            </w:pPr>
            <w:r w:rsidRPr="006836A8">
              <w:rPr>
                <w:b/>
                <w:sz w:val="24"/>
                <w:szCs w:val="28"/>
              </w:rPr>
              <w:t>Date</w:t>
            </w:r>
          </w:p>
        </w:tc>
        <w:tc>
          <w:tcPr>
            <w:tcW w:w="5662" w:type="dxa"/>
          </w:tcPr>
          <w:p w:rsidR="00E160D5" w:rsidRDefault="00E160D5" w:rsidP="00055B31">
            <w:pPr>
              <w:jc w:val="center"/>
              <w:rPr>
                <w:b/>
                <w:sz w:val="28"/>
                <w:szCs w:val="28"/>
              </w:rPr>
            </w:pPr>
            <w:r w:rsidRPr="006836A8">
              <w:rPr>
                <w:b/>
                <w:sz w:val="24"/>
                <w:szCs w:val="28"/>
              </w:rPr>
              <w:t>Competency/Skill</w:t>
            </w:r>
          </w:p>
        </w:tc>
        <w:tc>
          <w:tcPr>
            <w:tcW w:w="719" w:type="dxa"/>
          </w:tcPr>
          <w:p w:rsidR="00E160D5" w:rsidRPr="00BD030B" w:rsidRDefault="00E160D5" w:rsidP="00857AB9">
            <w:pPr>
              <w:jc w:val="center"/>
              <w:rPr>
                <w:sz w:val="20"/>
                <w:szCs w:val="20"/>
              </w:rPr>
            </w:pPr>
            <w:r w:rsidRPr="00BD030B">
              <w:rPr>
                <w:sz w:val="20"/>
                <w:szCs w:val="20"/>
              </w:rPr>
              <w:t>Met</w:t>
            </w:r>
          </w:p>
        </w:tc>
        <w:tc>
          <w:tcPr>
            <w:tcW w:w="1438" w:type="dxa"/>
          </w:tcPr>
          <w:p w:rsidR="00E160D5" w:rsidRPr="00BD030B" w:rsidRDefault="00055B31" w:rsidP="00857AB9">
            <w:pPr>
              <w:jc w:val="center"/>
              <w:rPr>
                <w:sz w:val="20"/>
                <w:szCs w:val="20"/>
              </w:rPr>
            </w:pPr>
            <w:r w:rsidRPr="00BD030B">
              <w:rPr>
                <w:sz w:val="20"/>
                <w:szCs w:val="20"/>
              </w:rPr>
              <w:t>Needs Impr</w:t>
            </w:r>
            <w:r w:rsidR="00BD030B">
              <w:rPr>
                <w:sz w:val="20"/>
                <w:szCs w:val="20"/>
              </w:rPr>
              <w:t>ovement</w:t>
            </w:r>
            <w:r w:rsidR="004D3816">
              <w:rPr>
                <w:sz w:val="20"/>
                <w:szCs w:val="20"/>
              </w:rPr>
              <w:t>*</w:t>
            </w:r>
          </w:p>
        </w:tc>
        <w:tc>
          <w:tcPr>
            <w:tcW w:w="1078" w:type="dxa"/>
          </w:tcPr>
          <w:p w:rsidR="00BD030B" w:rsidRDefault="00BD030B" w:rsidP="0085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</w:t>
            </w:r>
          </w:p>
          <w:p w:rsidR="00E160D5" w:rsidRPr="00BD030B" w:rsidRDefault="00BD030B" w:rsidP="0085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</w:t>
            </w:r>
          </w:p>
        </w:tc>
        <w:tc>
          <w:tcPr>
            <w:tcW w:w="1078" w:type="dxa"/>
          </w:tcPr>
          <w:p w:rsidR="00A67401" w:rsidRDefault="00BD030B" w:rsidP="00BD030B">
            <w:pPr>
              <w:jc w:val="center"/>
              <w:rPr>
                <w:sz w:val="20"/>
                <w:szCs w:val="20"/>
              </w:rPr>
            </w:pPr>
            <w:r w:rsidRPr="00BD030B">
              <w:rPr>
                <w:sz w:val="20"/>
                <w:szCs w:val="20"/>
              </w:rPr>
              <w:t>Sup</w:t>
            </w:r>
            <w:r>
              <w:rPr>
                <w:sz w:val="20"/>
                <w:szCs w:val="20"/>
              </w:rPr>
              <w:t xml:space="preserve">ervisor </w:t>
            </w:r>
          </w:p>
          <w:p w:rsidR="00E160D5" w:rsidRPr="00BD030B" w:rsidRDefault="00BD030B" w:rsidP="00BD0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</w:t>
            </w:r>
          </w:p>
        </w:tc>
      </w:tr>
      <w:tr w:rsidR="00BD030B" w:rsidRPr="00456827" w:rsidTr="00A045FA">
        <w:trPr>
          <w:trHeight w:val="338"/>
        </w:trPr>
        <w:tc>
          <w:tcPr>
            <w:tcW w:w="808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5662" w:type="dxa"/>
          </w:tcPr>
          <w:p w:rsidR="00BD030B" w:rsidRPr="00E94EC7" w:rsidRDefault="00BD030B">
            <w:pPr>
              <w:rPr>
                <w:b/>
                <w:sz w:val="24"/>
              </w:rPr>
            </w:pPr>
            <w:r w:rsidRPr="00E94EC7">
              <w:rPr>
                <w:b/>
                <w:sz w:val="24"/>
              </w:rPr>
              <w:t>Knowledge of Job Description</w:t>
            </w:r>
            <w:r w:rsidR="008564D7" w:rsidRPr="00E94EC7">
              <w:rPr>
                <w:b/>
                <w:sz w:val="24"/>
              </w:rPr>
              <w:t xml:space="preserve"> – Food Service Worker</w:t>
            </w:r>
          </w:p>
        </w:tc>
        <w:tc>
          <w:tcPr>
            <w:tcW w:w="719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1438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1078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1078" w:type="dxa"/>
          </w:tcPr>
          <w:p w:rsidR="00BD030B" w:rsidRPr="00456827" w:rsidRDefault="00BD030B">
            <w:pPr>
              <w:rPr>
                <w:b/>
              </w:rPr>
            </w:pPr>
          </w:p>
        </w:tc>
      </w:tr>
      <w:tr w:rsidR="00BD030B" w:rsidRPr="00456827" w:rsidTr="00A045FA">
        <w:trPr>
          <w:trHeight w:val="338"/>
        </w:trPr>
        <w:tc>
          <w:tcPr>
            <w:tcW w:w="808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5662" w:type="dxa"/>
          </w:tcPr>
          <w:p w:rsidR="00BD030B" w:rsidRPr="00E94EC7" w:rsidRDefault="00BD030B">
            <w:pPr>
              <w:rPr>
                <w:b/>
                <w:sz w:val="24"/>
              </w:rPr>
            </w:pPr>
            <w:r w:rsidRPr="00E94EC7">
              <w:rPr>
                <w:b/>
                <w:sz w:val="24"/>
              </w:rPr>
              <w:t>Knowledge of Safety Precautions</w:t>
            </w:r>
          </w:p>
        </w:tc>
        <w:tc>
          <w:tcPr>
            <w:tcW w:w="719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1438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1078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1078" w:type="dxa"/>
          </w:tcPr>
          <w:p w:rsidR="00BD030B" w:rsidRPr="00456827" w:rsidRDefault="00BD030B">
            <w:pPr>
              <w:rPr>
                <w:b/>
              </w:rPr>
            </w:pPr>
          </w:p>
        </w:tc>
      </w:tr>
      <w:tr w:rsidR="00BD030B" w:rsidRPr="00456827" w:rsidTr="00A045FA">
        <w:trPr>
          <w:trHeight w:val="338"/>
        </w:trPr>
        <w:tc>
          <w:tcPr>
            <w:tcW w:w="808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5662" w:type="dxa"/>
          </w:tcPr>
          <w:p w:rsidR="00D60EB9" w:rsidRPr="00E94EC7" w:rsidRDefault="00A57295">
            <w:pPr>
              <w:rPr>
                <w:sz w:val="24"/>
              </w:rPr>
            </w:pPr>
            <w:r w:rsidRPr="00E94EC7">
              <w:rPr>
                <w:sz w:val="24"/>
              </w:rPr>
              <w:t>Safely operate steam t</w:t>
            </w:r>
            <w:r w:rsidR="00D60EB9" w:rsidRPr="00E94EC7">
              <w:rPr>
                <w:sz w:val="24"/>
              </w:rPr>
              <w:t>able</w:t>
            </w:r>
          </w:p>
        </w:tc>
        <w:tc>
          <w:tcPr>
            <w:tcW w:w="719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1438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1078" w:type="dxa"/>
          </w:tcPr>
          <w:p w:rsidR="00BD030B" w:rsidRPr="00456827" w:rsidRDefault="00BD030B">
            <w:pPr>
              <w:rPr>
                <w:b/>
              </w:rPr>
            </w:pPr>
          </w:p>
        </w:tc>
        <w:tc>
          <w:tcPr>
            <w:tcW w:w="1078" w:type="dxa"/>
          </w:tcPr>
          <w:p w:rsidR="00BD030B" w:rsidRPr="00456827" w:rsidRDefault="00BD030B">
            <w:pPr>
              <w:rPr>
                <w:b/>
              </w:rPr>
            </w:pPr>
          </w:p>
        </w:tc>
      </w:tr>
      <w:tr w:rsidR="00A67401" w:rsidRPr="00456827" w:rsidTr="00A045FA">
        <w:trPr>
          <w:trHeight w:val="338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Can state fire suppression procedure for grease fires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338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C657B4">
            <w:pPr>
              <w:rPr>
                <w:sz w:val="24"/>
              </w:rPr>
            </w:pPr>
            <w:r w:rsidRPr="00E94EC7">
              <w:rPr>
                <w:sz w:val="24"/>
              </w:rPr>
              <w:t xml:space="preserve">Ability to use SDS </w:t>
            </w:r>
            <w:r w:rsidR="00C657B4" w:rsidRPr="00E94EC7">
              <w:rPr>
                <w:sz w:val="24"/>
              </w:rPr>
              <w:t>manual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338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A67401">
            <w:pPr>
              <w:rPr>
                <w:b/>
                <w:sz w:val="24"/>
              </w:rPr>
            </w:pPr>
            <w:r w:rsidRPr="00E94EC7">
              <w:rPr>
                <w:b/>
                <w:sz w:val="24"/>
              </w:rPr>
              <w:t>Knowledge of Infection Control Practices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338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Demonstrate correct handwashing procedure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338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Proper use of gloves/change between tasks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338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Demonstrate correct sanitation of equipment, utensils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D60EB9" w:rsidRPr="00456827" w:rsidTr="00A045FA">
        <w:trPr>
          <w:trHeight w:val="338"/>
        </w:trPr>
        <w:tc>
          <w:tcPr>
            <w:tcW w:w="808" w:type="dxa"/>
          </w:tcPr>
          <w:p w:rsidR="00D60EB9" w:rsidRPr="00456827" w:rsidRDefault="00D60EB9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D60EB9" w:rsidRPr="00E94EC7" w:rsidRDefault="00456827" w:rsidP="00456827">
            <w:pPr>
              <w:rPr>
                <w:color w:val="FF0000"/>
                <w:sz w:val="24"/>
              </w:rPr>
            </w:pPr>
            <w:r w:rsidRPr="00E94EC7">
              <w:rPr>
                <w:sz w:val="24"/>
              </w:rPr>
              <w:t>State proper sanitizer solution range</w:t>
            </w:r>
            <w:r w:rsidR="00A57295" w:rsidRPr="00E94EC7">
              <w:rPr>
                <w:sz w:val="24"/>
              </w:rPr>
              <w:t>—</w:t>
            </w:r>
            <w:r w:rsidRPr="00E94EC7">
              <w:rPr>
                <w:sz w:val="24"/>
              </w:rPr>
              <w:t>c</w:t>
            </w:r>
            <w:r w:rsidR="00D60EB9" w:rsidRPr="00E94EC7">
              <w:rPr>
                <w:sz w:val="24"/>
              </w:rPr>
              <w:t>orrectly prepares sanitizer solution, tests concentration</w:t>
            </w:r>
            <w:r w:rsidRPr="00E94EC7">
              <w:rPr>
                <w:sz w:val="24"/>
              </w:rPr>
              <w:t>.</w:t>
            </w:r>
          </w:p>
        </w:tc>
        <w:tc>
          <w:tcPr>
            <w:tcW w:w="719" w:type="dxa"/>
          </w:tcPr>
          <w:p w:rsidR="00D60EB9" w:rsidRPr="00456827" w:rsidRDefault="00D60EB9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D60EB9" w:rsidRPr="00456827" w:rsidRDefault="00D60EB9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D60EB9" w:rsidRPr="00456827" w:rsidRDefault="00D60EB9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D60EB9" w:rsidRPr="00456827" w:rsidRDefault="00D60EB9" w:rsidP="00A67401">
            <w:pPr>
              <w:rPr>
                <w:b/>
              </w:rPr>
            </w:pPr>
          </w:p>
        </w:tc>
      </w:tr>
      <w:tr w:rsidR="00252B28" w:rsidRPr="00456827" w:rsidTr="00A045FA">
        <w:trPr>
          <w:trHeight w:val="338"/>
        </w:trPr>
        <w:tc>
          <w:tcPr>
            <w:tcW w:w="80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252B28" w:rsidRPr="00E94EC7" w:rsidRDefault="00A57295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Correctly utilize 3-</w:t>
            </w:r>
            <w:r w:rsidR="00252B28" w:rsidRPr="00E94EC7">
              <w:rPr>
                <w:sz w:val="24"/>
              </w:rPr>
              <w:t>compartment sink</w:t>
            </w:r>
          </w:p>
        </w:tc>
        <w:tc>
          <w:tcPr>
            <w:tcW w:w="719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338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A67401">
            <w:pPr>
              <w:rPr>
                <w:b/>
                <w:sz w:val="24"/>
              </w:rPr>
            </w:pPr>
            <w:r w:rsidRPr="00E94EC7">
              <w:rPr>
                <w:b/>
                <w:sz w:val="24"/>
              </w:rPr>
              <w:t>Knowledge of Food Practices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338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8051A5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R</w:t>
            </w:r>
            <w:r w:rsidR="00A67401" w:rsidRPr="00E94EC7">
              <w:rPr>
                <w:sz w:val="24"/>
              </w:rPr>
              <w:t>ead menu and spreadsheets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338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8051A5" w:rsidP="00A57295">
            <w:pPr>
              <w:rPr>
                <w:sz w:val="24"/>
              </w:rPr>
            </w:pPr>
            <w:r w:rsidRPr="00E94EC7">
              <w:rPr>
                <w:sz w:val="24"/>
              </w:rPr>
              <w:t>P</w:t>
            </w:r>
            <w:r w:rsidR="00A67401" w:rsidRPr="00E94EC7">
              <w:rPr>
                <w:sz w:val="24"/>
              </w:rPr>
              <w:t xml:space="preserve">repare </w:t>
            </w:r>
            <w:r w:rsidR="00A57295" w:rsidRPr="00E94EC7">
              <w:rPr>
                <w:sz w:val="24"/>
              </w:rPr>
              <w:t>mechanically altered foods correctly to recipe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252B28" w:rsidRPr="00456827" w:rsidTr="00A045FA">
        <w:trPr>
          <w:trHeight w:val="338"/>
        </w:trPr>
        <w:tc>
          <w:tcPr>
            <w:tcW w:w="80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252B28" w:rsidRPr="00E94EC7" w:rsidRDefault="00252B28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 xml:space="preserve">Correctly assemble resident </w:t>
            </w:r>
            <w:r w:rsidR="008051A5" w:rsidRPr="00E94EC7">
              <w:rPr>
                <w:sz w:val="24"/>
              </w:rPr>
              <w:t xml:space="preserve">meal </w:t>
            </w:r>
            <w:r w:rsidRPr="00E94EC7">
              <w:rPr>
                <w:sz w:val="24"/>
              </w:rPr>
              <w:t>trays</w:t>
            </w:r>
          </w:p>
        </w:tc>
        <w:tc>
          <w:tcPr>
            <w:tcW w:w="719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</w:tr>
      <w:tr w:rsidR="00252B28" w:rsidRPr="00456827" w:rsidTr="00A045FA">
        <w:trPr>
          <w:trHeight w:val="338"/>
        </w:trPr>
        <w:tc>
          <w:tcPr>
            <w:tcW w:w="80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252B28" w:rsidRPr="00E94EC7" w:rsidRDefault="00252B28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Correctly label and date foods</w:t>
            </w:r>
          </w:p>
        </w:tc>
        <w:tc>
          <w:tcPr>
            <w:tcW w:w="719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338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Calibrates thermometer accurately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252B28" w:rsidRPr="00456827" w:rsidTr="00A045FA">
        <w:trPr>
          <w:trHeight w:val="338"/>
        </w:trPr>
        <w:tc>
          <w:tcPr>
            <w:tcW w:w="80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252B28" w:rsidRPr="00E94EC7" w:rsidRDefault="00252B28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Monitor and log time/temperature of food</w:t>
            </w:r>
          </w:p>
        </w:tc>
        <w:tc>
          <w:tcPr>
            <w:tcW w:w="719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338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State procedure for re-heating food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275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Correctly utilize cool-down procedure/log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259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Properly complete fridge/freezer temp logs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D60EB9" w:rsidRPr="00456827" w:rsidTr="00A045FA">
        <w:trPr>
          <w:trHeight w:val="275"/>
        </w:trPr>
        <w:tc>
          <w:tcPr>
            <w:tcW w:w="808" w:type="dxa"/>
          </w:tcPr>
          <w:p w:rsidR="00D60EB9" w:rsidRPr="00456827" w:rsidRDefault="00D60EB9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D60EB9" w:rsidRPr="00E94EC7" w:rsidRDefault="00D60EB9" w:rsidP="008051A5">
            <w:pPr>
              <w:rPr>
                <w:color w:val="FF0000"/>
                <w:sz w:val="24"/>
              </w:rPr>
            </w:pPr>
            <w:r w:rsidRPr="00E94EC7">
              <w:rPr>
                <w:sz w:val="24"/>
              </w:rPr>
              <w:t>Correctly state temperature danger zone</w:t>
            </w:r>
          </w:p>
        </w:tc>
        <w:tc>
          <w:tcPr>
            <w:tcW w:w="719" w:type="dxa"/>
          </w:tcPr>
          <w:p w:rsidR="00D60EB9" w:rsidRPr="00456827" w:rsidRDefault="00D60EB9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D60EB9" w:rsidRPr="00456827" w:rsidRDefault="00D60EB9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D60EB9" w:rsidRPr="00456827" w:rsidRDefault="00D60EB9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D60EB9" w:rsidRPr="00456827" w:rsidRDefault="00D60EB9" w:rsidP="00A67401">
            <w:pPr>
              <w:rPr>
                <w:b/>
              </w:rPr>
            </w:pPr>
          </w:p>
        </w:tc>
      </w:tr>
      <w:tr w:rsidR="00252B28" w:rsidRPr="00456827" w:rsidTr="00A045FA">
        <w:trPr>
          <w:trHeight w:val="534"/>
        </w:trPr>
        <w:tc>
          <w:tcPr>
            <w:tcW w:w="80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252B28" w:rsidRPr="00E94EC7" w:rsidRDefault="008051A5" w:rsidP="00A67401">
            <w:pPr>
              <w:rPr>
                <w:sz w:val="24"/>
              </w:rPr>
            </w:pPr>
            <w:r w:rsidRPr="00E94EC7">
              <w:rPr>
                <w:sz w:val="24"/>
              </w:rPr>
              <w:t>S</w:t>
            </w:r>
            <w:r w:rsidR="00252B28" w:rsidRPr="00E94EC7">
              <w:rPr>
                <w:sz w:val="24"/>
              </w:rPr>
              <w:t>tate what to do if refrigerator temperature is out of acceptable range</w:t>
            </w:r>
          </w:p>
        </w:tc>
        <w:tc>
          <w:tcPr>
            <w:tcW w:w="719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275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610622" w:rsidP="00A67401">
            <w:pPr>
              <w:rPr>
                <w:b/>
                <w:sz w:val="24"/>
              </w:rPr>
            </w:pPr>
            <w:r w:rsidRPr="00E94EC7">
              <w:rPr>
                <w:b/>
                <w:sz w:val="24"/>
              </w:rPr>
              <w:t>Other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8051A5" w:rsidRPr="00456827" w:rsidTr="00A045FA">
        <w:trPr>
          <w:trHeight w:val="259"/>
        </w:trPr>
        <w:tc>
          <w:tcPr>
            <w:tcW w:w="808" w:type="dxa"/>
          </w:tcPr>
          <w:p w:rsidR="008051A5" w:rsidRPr="00456827" w:rsidRDefault="008051A5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8051A5" w:rsidRPr="00E94EC7" w:rsidRDefault="008051A5" w:rsidP="00D60EB9">
            <w:pPr>
              <w:rPr>
                <w:sz w:val="24"/>
              </w:rPr>
            </w:pPr>
            <w:r w:rsidRPr="00E94EC7">
              <w:rPr>
                <w:sz w:val="24"/>
              </w:rPr>
              <w:t>Exhibits friendly customer service</w:t>
            </w:r>
          </w:p>
        </w:tc>
        <w:tc>
          <w:tcPr>
            <w:tcW w:w="719" w:type="dxa"/>
          </w:tcPr>
          <w:p w:rsidR="008051A5" w:rsidRPr="00456827" w:rsidRDefault="008051A5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8051A5" w:rsidRPr="00456827" w:rsidRDefault="008051A5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8051A5" w:rsidRPr="00456827" w:rsidRDefault="008051A5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8051A5" w:rsidRPr="00456827" w:rsidRDefault="008051A5" w:rsidP="00A67401">
            <w:pPr>
              <w:rPr>
                <w:b/>
              </w:rPr>
            </w:pPr>
          </w:p>
        </w:tc>
      </w:tr>
      <w:tr w:rsidR="00A67401" w:rsidRPr="00456827" w:rsidTr="00A045FA">
        <w:trPr>
          <w:trHeight w:val="275"/>
        </w:trPr>
        <w:tc>
          <w:tcPr>
            <w:tcW w:w="80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A67401" w:rsidRPr="00E94EC7" w:rsidRDefault="00A67401" w:rsidP="00D60EB9">
            <w:pPr>
              <w:rPr>
                <w:sz w:val="24"/>
              </w:rPr>
            </w:pPr>
            <w:r w:rsidRPr="00E94EC7">
              <w:rPr>
                <w:sz w:val="24"/>
              </w:rPr>
              <w:t>Exhibit</w:t>
            </w:r>
            <w:r w:rsidR="00C111A3" w:rsidRPr="00E94EC7">
              <w:rPr>
                <w:sz w:val="24"/>
              </w:rPr>
              <w:t>s</w:t>
            </w:r>
            <w:r w:rsidRPr="00E94EC7">
              <w:rPr>
                <w:sz w:val="24"/>
              </w:rPr>
              <w:t xml:space="preserve"> </w:t>
            </w:r>
            <w:r w:rsidR="00D60EB9" w:rsidRPr="00E94EC7">
              <w:rPr>
                <w:sz w:val="24"/>
              </w:rPr>
              <w:t>teamwork/collaboration</w:t>
            </w:r>
          </w:p>
        </w:tc>
        <w:tc>
          <w:tcPr>
            <w:tcW w:w="719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A67401" w:rsidRPr="00456827" w:rsidRDefault="00A67401" w:rsidP="00A67401">
            <w:pPr>
              <w:rPr>
                <w:b/>
              </w:rPr>
            </w:pPr>
          </w:p>
        </w:tc>
      </w:tr>
      <w:tr w:rsidR="00252B28" w:rsidRPr="00456827" w:rsidTr="00A045FA">
        <w:trPr>
          <w:trHeight w:val="275"/>
        </w:trPr>
        <w:tc>
          <w:tcPr>
            <w:tcW w:w="80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252B28" w:rsidRPr="00E94EC7" w:rsidRDefault="00252B28" w:rsidP="00610622">
            <w:pPr>
              <w:rPr>
                <w:sz w:val="24"/>
              </w:rPr>
            </w:pPr>
            <w:r w:rsidRPr="00E94EC7">
              <w:rPr>
                <w:sz w:val="24"/>
              </w:rPr>
              <w:t xml:space="preserve">Verify quality and quantity of food upon </w:t>
            </w:r>
            <w:r w:rsidR="00610622" w:rsidRPr="00E94EC7">
              <w:rPr>
                <w:sz w:val="24"/>
              </w:rPr>
              <w:t xml:space="preserve">vendor </w:t>
            </w:r>
            <w:bookmarkStart w:id="0" w:name="_GoBack"/>
            <w:bookmarkEnd w:id="0"/>
            <w:r w:rsidR="00610622" w:rsidRPr="00E94EC7">
              <w:rPr>
                <w:sz w:val="24"/>
              </w:rPr>
              <w:t>delivery</w:t>
            </w:r>
          </w:p>
        </w:tc>
        <w:tc>
          <w:tcPr>
            <w:tcW w:w="719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</w:tr>
      <w:tr w:rsidR="00252B28" w:rsidRPr="00456827" w:rsidTr="00A045FA">
        <w:trPr>
          <w:trHeight w:val="259"/>
        </w:trPr>
        <w:tc>
          <w:tcPr>
            <w:tcW w:w="80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252B28" w:rsidRPr="00E94EC7" w:rsidRDefault="00252B28" w:rsidP="00C111A3">
            <w:pPr>
              <w:rPr>
                <w:sz w:val="24"/>
              </w:rPr>
            </w:pPr>
            <w:r w:rsidRPr="00E94EC7">
              <w:rPr>
                <w:sz w:val="24"/>
              </w:rPr>
              <w:t>Check supplier invoices against order</w:t>
            </w:r>
          </w:p>
        </w:tc>
        <w:tc>
          <w:tcPr>
            <w:tcW w:w="719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</w:tr>
      <w:tr w:rsidR="00252B28" w:rsidRPr="00456827" w:rsidTr="00A045FA">
        <w:trPr>
          <w:trHeight w:val="259"/>
        </w:trPr>
        <w:tc>
          <w:tcPr>
            <w:tcW w:w="80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5662" w:type="dxa"/>
          </w:tcPr>
          <w:p w:rsidR="00252B28" w:rsidRPr="00E94EC7" w:rsidRDefault="00252B28" w:rsidP="00C111A3">
            <w:pPr>
              <w:rPr>
                <w:sz w:val="24"/>
              </w:rPr>
            </w:pPr>
            <w:r w:rsidRPr="00E94EC7">
              <w:rPr>
                <w:sz w:val="24"/>
              </w:rPr>
              <w:t>Recognize signs of damage/contamination</w:t>
            </w:r>
            <w:r w:rsidR="00456827" w:rsidRPr="00E94EC7">
              <w:rPr>
                <w:sz w:val="24"/>
              </w:rPr>
              <w:t xml:space="preserve"> of supplies</w:t>
            </w:r>
          </w:p>
        </w:tc>
        <w:tc>
          <w:tcPr>
            <w:tcW w:w="719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43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  <w:tc>
          <w:tcPr>
            <w:tcW w:w="1078" w:type="dxa"/>
          </w:tcPr>
          <w:p w:rsidR="00252B28" w:rsidRPr="00456827" w:rsidRDefault="00252B28" w:rsidP="00A67401">
            <w:pPr>
              <w:rPr>
                <w:b/>
              </w:rPr>
            </w:pPr>
          </w:p>
        </w:tc>
      </w:tr>
    </w:tbl>
    <w:p w:rsidR="004D3816" w:rsidRDefault="004D3816" w:rsidP="004D3816">
      <w:pPr>
        <w:spacing w:after="0"/>
        <w:rPr>
          <w:szCs w:val="28"/>
        </w:rPr>
      </w:pPr>
    </w:p>
    <w:p w:rsidR="008564D7" w:rsidRPr="004D3816" w:rsidRDefault="004D3816" w:rsidP="004D3816">
      <w:pPr>
        <w:spacing w:after="0"/>
        <w:rPr>
          <w:szCs w:val="28"/>
        </w:rPr>
      </w:pPr>
      <w:r>
        <w:rPr>
          <w:szCs w:val="28"/>
        </w:rPr>
        <w:t>*</w:t>
      </w:r>
      <w:r w:rsidRPr="004D3816">
        <w:rPr>
          <w:szCs w:val="28"/>
        </w:rPr>
        <w:t>Any competency/skill that “ne</w:t>
      </w:r>
      <w:r w:rsidR="00A65934">
        <w:rPr>
          <w:szCs w:val="28"/>
        </w:rPr>
        <w:t>eds improvement” should have</w:t>
      </w:r>
      <w:r w:rsidRPr="004D3816">
        <w:rPr>
          <w:szCs w:val="28"/>
        </w:rPr>
        <w:t xml:space="preserve"> follow-up training documented and on file that the competency/skill has been met.</w:t>
      </w:r>
    </w:p>
    <w:sectPr w:rsidR="008564D7" w:rsidRPr="004D3816" w:rsidSect="00E94EC7">
      <w:headerReference w:type="default" r:id="rId6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D1" w:rsidRDefault="00B70DD1" w:rsidP="00A14175">
      <w:pPr>
        <w:spacing w:after="0" w:line="240" w:lineRule="auto"/>
      </w:pPr>
      <w:r>
        <w:separator/>
      </w:r>
    </w:p>
  </w:endnote>
  <w:endnote w:type="continuationSeparator" w:id="0">
    <w:p w:rsidR="00B70DD1" w:rsidRDefault="00B70DD1" w:rsidP="00A1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D1" w:rsidRDefault="00B70DD1" w:rsidP="00A14175">
      <w:pPr>
        <w:spacing w:after="0" w:line="240" w:lineRule="auto"/>
      </w:pPr>
      <w:r>
        <w:separator/>
      </w:r>
    </w:p>
  </w:footnote>
  <w:footnote w:type="continuationSeparator" w:id="0">
    <w:p w:rsidR="00B70DD1" w:rsidRDefault="00B70DD1" w:rsidP="00A1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75" w:rsidRDefault="00BD73A2" w:rsidP="00A14175">
    <w:pPr>
      <w:pStyle w:val="Header"/>
      <w:jc w:val="right"/>
    </w:pPr>
    <w:r>
      <w:t xml:space="preserve"> </w:t>
    </w:r>
    <w:r>
      <w:rPr>
        <w:noProof/>
      </w:rPr>
      <w:drawing>
        <wp:inline distT="0" distB="0" distL="0" distR="0">
          <wp:extent cx="1440180" cy="428625"/>
          <wp:effectExtent l="0" t="0" r="7620" b="952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100" cy="44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A14175">
      <w:rPr>
        <w:noProof/>
      </w:rPr>
      <w:drawing>
        <wp:inline distT="0" distB="0" distL="0" distR="0">
          <wp:extent cx="708837" cy="47625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61" cy="500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A2"/>
    <w:rsid w:val="00055B31"/>
    <w:rsid w:val="00102D73"/>
    <w:rsid w:val="001365B0"/>
    <w:rsid w:val="00140F9B"/>
    <w:rsid w:val="001900AA"/>
    <w:rsid w:val="001B049D"/>
    <w:rsid w:val="00234D4C"/>
    <w:rsid w:val="00252B28"/>
    <w:rsid w:val="00380173"/>
    <w:rsid w:val="003D057A"/>
    <w:rsid w:val="003F45B7"/>
    <w:rsid w:val="00425A24"/>
    <w:rsid w:val="004315BA"/>
    <w:rsid w:val="004426FD"/>
    <w:rsid w:val="00456827"/>
    <w:rsid w:val="00495A30"/>
    <w:rsid w:val="004D3816"/>
    <w:rsid w:val="00540FB3"/>
    <w:rsid w:val="005B203D"/>
    <w:rsid w:val="005C7237"/>
    <w:rsid w:val="005D7911"/>
    <w:rsid w:val="00610622"/>
    <w:rsid w:val="0067433A"/>
    <w:rsid w:val="00676228"/>
    <w:rsid w:val="006836A8"/>
    <w:rsid w:val="006C789A"/>
    <w:rsid w:val="00704587"/>
    <w:rsid w:val="008051A5"/>
    <w:rsid w:val="008564D7"/>
    <w:rsid w:val="00857AB9"/>
    <w:rsid w:val="008F2C11"/>
    <w:rsid w:val="00947CE9"/>
    <w:rsid w:val="00986A9E"/>
    <w:rsid w:val="009A3FA0"/>
    <w:rsid w:val="009D22F0"/>
    <w:rsid w:val="00A045FA"/>
    <w:rsid w:val="00A14175"/>
    <w:rsid w:val="00A57295"/>
    <w:rsid w:val="00A65934"/>
    <w:rsid w:val="00A67401"/>
    <w:rsid w:val="00AE0D86"/>
    <w:rsid w:val="00B262F0"/>
    <w:rsid w:val="00B70DD1"/>
    <w:rsid w:val="00BD030B"/>
    <w:rsid w:val="00BD18AB"/>
    <w:rsid w:val="00BD73A2"/>
    <w:rsid w:val="00C111A3"/>
    <w:rsid w:val="00C657B4"/>
    <w:rsid w:val="00CB1E86"/>
    <w:rsid w:val="00CE59A2"/>
    <w:rsid w:val="00D60EB9"/>
    <w:rsid w:val="00DE556F"/>
    <w:rsid w:val="00E160D5"/>
    <w:rsid w:val="00E35C0B"/>
    <w:rsid w:val="00E47DCB"/>
    <w:rsid w:val="00E94EC7"/>
    <w:rsid w:val="00F004C9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9951F75-604D-439F-820F-29C7901D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175"/>
  </w:style>
  <w:style w:type="paragraph" w:styleId="Footer">
    <w:name w:val="footer"/>
    <w:basedOn w:val="Normal"/>
    <w:link w:val="FooterChar"/>
    <w:uiPriority w:val="99"/>
    <w:unhideWhenUsed/>
    <w:rsid w:val="00A1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175"/>
  </w:style>
  <w:style w:type="paragraph" w:styleId="BalloonText">
    <w:name w:val="Balloon Text"/>
    <w:basedOn w:val="Normal"/>
    <w:link w:val="BalloonTextChar"/>
    <w:uiPriority w:val="99"/>
    <w:semiHidden/>
    <w:unhideWhenUsed/>
    <w:rsid w:val="001B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Berke</dc:creator>
  <cp:lastModifiedBy>Melissa Dye</cp:lastModifiedBy>
  <cp:revision>13</cp:revision>
  <dcterms:created xsi:type="dcterms:W3CDTF">2018-08-10T23:25:00Z</dcterms:created>
  <dcterms:modified xsi:type="dcterms:W3CDTF">2018-10-12T22:11:00Z</dcterms:modified>
</cp:coreProperties>
</file>